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1847" w14:textId="014FF359" w:rsidR="000A2D50" w:rsidRPr="00B215E8" w:rsidRDefault="000A2D50" w:rsidP="00B215E8">
      <w:pPr>
        <w:suppressAutoHyphens w:val="0"/>
        <w:autoSpaceDE w:val="0"/>
        <w:autoSpaceDN w:val="0"/>
        <w:adjustRightInd w:val="0"/>
        <w:spacing w:line="23" w:lineRule="atLeast"/>
        <w:jc w:val="right"/>
        <w:rPr>
          <w:rFonts w:ascii="Calibri" w:eastAsia="Times New Roman" w:hAnsi="Calibri" w:cs="Calibri"/>
          <w:u w:val="single"/>
          <w:lang w:eastAsia="pl-PL"/>
        </w:rPr>
      </w:pPr>
      <w:r w:rsidRPr="00B215E8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</w:t>
      </w:r>
      <w:r w:rsidRPr="00B215E8">
        <w:rPr>
          <w:rFonts w:ascii="Calibri" w:eastAsia="Times New Roman" w:hAnsi="Calibri" w:cs="Calibri"/>
          <w:b/>
          <w:u w:val="single"/>
          <w:lang w:eastAsia="pl-PL"/>
        </w:rPr>
        <w:t>Załącznik</w:t>
      </w:r>
      <w:r w:rsidRPr="00B215E8">
        <w:rPr>
          <w:rFonts w:ascii="Calibri" w:eastAsia="Times New Roman" w:hAnsi="Calibri" w:cs="Calibri"/>
          <w:u w:val="single"/>
          <w:lang w:eastAsia="pl-PL"/>
        </w:rPr>
        <w:t xml:space="preserve"> </w:t>
      </w:r>
      <w:r w:rsidRPr="00B215E8">
        <w:rPr>
          <w:rFonts w:ascii="Calibri" w:eastAsia="Times New Roman" w:hAnsi="Calibri" w:cs="Calibri"/>
          <w:b/>
          <w:u w:val="single"/>
          <w:lang w:eastAsia="pl-PL"/>
        </w:rPr>
        <w:t>nr 3</w:t>
      </w:r>
      <w:r w:rsidRPr="00B215E8">
        <w:rPr>
          <w:rFonts w:ascii="Calibri" w:eastAsia="Times New Roman" w:hAnsi="Calibri" w:cs="Calibri"/>
          <w:u w:val="single"/>
          <w:lang w:eastAsia="pl-PL"/>
        </w:rPr>
        <w:t xml:space="preserve"> do </w:t>
      </w:r>
      <w:r w:rsidR="00B215E8" w:rsidRPr="00B215E8">
        <w:rPr>
          <w:rFonts w:ascii="Calibri" w:eastAsia="Times New Roman" w:hAnsi="Calibri" w:cs="Calibri"/>
          <w:u w:val="single"/>
          <w:lang w:eastAsia="pl-PL"/>
        </w:rPr>
        <w:t>Zapytania ofertowego</w:t>
      </w:r>
    </w:p>
    <w:p w14:paraId="35F722C0" w14:textId="77777777" w:rsidR="000A2D50" w:rsidRDefault="000A2D50" w:rsidP="000A2D50">
      <w:pPr>
        <w:suppressAutoHyphens w:val="0"/>
        <w:autoSpaceDE w:val="0"/>
        <w:autoSpaceDN w:val="0"/>
        <w:adjustRightInd w:val="0"/>
        <w:ind w:left="4320"/>
        <w:rPr>
          <w:rFonts w:ascii="Times New Roman" w:eastAsia="Times New Roman" w:hAnsi="Times New Roman"/>
          <w:color w:val="FF0000"/>
          <w:lang w:eastAsia="pl-PL"/>
        </w:rPr>
      </w:pPr>
    </w:p>
    <w:p w14:paraId="64FCFA1D" w14:textId="77777777" w:rsidR="000A2D50" w:rsidRDefault="000A2D50" w:rsidP="000A2D5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lang w:eastAsia="pl-PL"/>
        </w:rPr>
      </w:pPr>
    </w:p>
    <w:p w14:paraId="5814069F" w14:textId="77777777" w:rsidR="000A2D50" w:rsidRDefault="000A2D50" w:rsidP="000A2D50">
      <w:pPr>
        <w:widowControl w:val="0"/>
        <w:tabs>
          <w:tab w:val="left" w:pos="618"/>
        </w:tabs>
        <w:spacing w:before="120" w:after="120"/>
        <w:jc w:val="right"/>
        <w:rPr>
          <w:rFonts w:ascii="Times New Roman" w:eastAsia="SimSun" w:hAnsi="Times New Roman"/>
          <w:sz w:val="22"/>
          <w:szCs w:val="22"/>
        </w:rPr>
      </w:pPr>
    </w:p>
    <w:p w14:paraId="134EE4AC" w14:textId="77777777" w:rsidR="000A2D50" w:rsidRDefault="000A2D50" w:rsidP="000A2D50">
      <w:pPr>
        <w:widowControl w:val="0"/>
        <w:spacing w:line="23" w:lineRule="atLeast"/>
        <w:jc w:val="right"/>
        <w:rPr>
          <w:rFonts w:ascii="Calibri" w:eastAsia="Times New Roman" w:hAnsi="Calibri" w:cs="Calibri"/>
        </w:rPr>
      </w:pPr>
    </w:p>
    <w:p w14:paraId="54A744F8" w14:textId="77777777" w:rsidR="000A2D50" w:rsidRDefault="000A2D50" w:rsidP="000A2D50">
      <w:pPr>
        <w:widowControl w:val="0"/>
        <w:spacing w:line="23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..............................................                                                                              ..................................... </w:t>
      </w:r>
    </w:p>
    <w:p w14:paraId="300DB78F" w14:textId="77777777" w:rsidR="000A2D50" w:rsidRDefault="000A2D50" w:rsidP="000A2D50">
      <w:pPr>
        <w:spacing w:line="23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  <w:iCs/>
        </w:rPr>
        <w:t xml:space="preserve"> (oznaczenie Wykonawcy)                                                                                    (miejscowość, data)</w:t>
      </w:r>
    </w:p>
    <w:p w14:paraId="1947BE25" w14:textId="77777777" w:rsidR="000A2D50" w:rsidRDefault="000A2D50" w:rsidP="000A2D50">
      <w:pPr>
        <w:tabs>
          <w:tab w:val="right" w:pos="4820"/>
        </w:tabs>
        <w:spacing w:line="23" w:lineRule="atLeast"/>
        <w:rPr>
          <w:rFonts w:ascii="Calibri" w:eastAsia="Times New Roman" w:hAnsi="Calibri" w:cs="Calibri"/>
          <w:b/>
          <w:bCs/>
        </w:rPr>
      </w:pPr>
    </w:p>
    <w:p w14:paraId="70565912" w14:textId="77777777" w:rsidR="000A2D50" w:rsidRDefault="000A2D50" w:rsidP="000A2D50">
      <w:pPr>
        <w:tabs>
          <w:tab w:val="right" w:pos="4820"/>
        </w:tabs>
        <w:spacing w:line="23" w:lineRule="atLeast"/>
        <w:rPr>
          <w:rFonts w:ascii="Calibri" w:eastAsia="Times New Roman" w:hAnsi="Calibri" w:cs="Calibri"/>
          <w:b/>
          <w:bCs/>
        </w:rPr>
      </w:pPr>
    </w:p>
    <w:p w14:paraId="3BA3FA41" w14:textId="77777777" w:rsidR="000A2D50" w:rsidRDefault="000A2D50" w:rsidP="000A2D50">
      <w:pPr>
        <w:tabs>
          <w:tab w:val="right" w:pos="4820"/>
        </w:tabs>
        <w:spacing w:line="23" w:lineRule="atLeast"/>
        <w:rPr>
          <w:rFonts w:ascii="Calibri" w:eastAsia="Times New Roman" w:hAnsi="Calibri" w:cs="Calibri"/>
          <w:b/>
          <w:bCs/>
        </w:rPr>
      </w:pPr>
    </w:p>
    <w:p w14:paraId="1CC46D0D" w14:textId="77777777" w:rsidR="000A2D50" w:rsidRDefault="000A2D50" w:rsidP="000A2D50">
      <w:pPr>
        <w:spacing w:line="23" w:lineRule="atLeast"/>
        <w:ind w:left="482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IZBA ADMINISTRACJI SKARBOWEJ</w:t>
      </w:r>
    </w:p>
    <w:p w14:paraId="3698529B" w14:textId="77777777" w:rsidR="000A2D50" w:rsidRDefault="000A2D50" w:rsidP="000A2D50">
      <w:pPr>
        <w:spacing w:line="23" w:lineRule="atLeast"/>
        <w:ind w:left="482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w Szczecinie</w:t>
      </w:r>
    </w:p>
    <w:p w14:paraId="0CA5D7B5" w14:textId="77777777" w:rsidR="000A2D50" w:rsidRDefault="000A2D50" w:rsidP="000A2D50">
      <w:pPr>
        <w:spacing w:line="23" w:lineRule="atLeast"/>
        <w:ind w:left="482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ul. Roosevelta 1, 2 </w:t>
      </w:r>
    </w:p>
    <w:p w14:paraId="5150F499" w14:textId="77777777" w:rsidR="000A2D50" w:rsidRDefault="000A2D50" w:rsidP="000A2D50">
      <w:pPr>
        <w:spacing w:line="23" w:lineRule="atLeast"/>
        <w:ind w:left="482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70-525 Szczecin</w:t>
      </w:r>
    </w:p>
    <w:p w14:paraId="29C4741D" w14:textId="77777777" w:rsidR="000A2D50" w:rsidRDefault="000A2D50" w:rsidP="000A2D50">
      <w:pPr>
        <w:tabs>
          <w:tab w:val="left" w:pos="4395"/>
        </w:tabs>
        <w:spacing w:line="23" w:lineRule="atLeast"/>
        <w:rPr>
          <w:rFonts w:ascii="Calibri" w:eastAsia="Times New Roman" w:hAnsi="Calibri" w:cs="Calibri"/>
        </w:rPr>
      </w:pPr>
    </w:p>
    <w:p w14:paraId="70A750E7" w14:textId="77777777" w:rsidR="000A2D50" w:rsidRDefault="000A2D50" w:rsidP="000A2D50">
      <w:pPr>
        <w:tabs>
          <w:tab w:val="left" w:pos="4395"/>
        </w:tabs>
        <w:spacing w:line="23" w:lineRule="atLeast"/>
        <w:rPr>
          <w:rFonts w:ascii="Calibri" w:eastAsia="Times New Roman" w:hAnsi="Calibri" w:cs="Calibri"/>
        </w:rPr>
      </w:pPr>
    </w:p>
    <w:p w14:paraId="5DD79BFC" w14:textId="77777777" w:rsidR="000A2D50" w:rsidRDefault="000A2D50" w:rsidP="000A2D50">
      <w:pPr>
        <w:keepNext/>
        <w:widowControl w:val="0"/>
        <w:spacing w:line="23" w:lineRule="atLeast"/>
        <w:jc w:val="center"/>
        <w:rPr>
          <w:rFonts w:ascii="Calibri" w:eastAsia="Times New Roman" w:hAnsi="Calibri" w:cs="Calibri"/>
          <w:b/>
          <w:bCs/>
        </w:rPr>
      </w:pPr>
    </w:p>
    <w:p w14:paraId="33880C4E" w14:textId="77777777" w:rsidR="000A2D50" w:rsidRDefault="000A2D50" w:rsidP="000A2D50">
      <w:pPr>
        <w:keepNext/>
        <w:widowControl w:val="0"/>
        <w:spacing w:line="23" w:lineRule="atLeast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FORMULARZ OFERTOWY</w:t>
      </w:r>
    </w:p>
    <w:p w14:paraId="054CEC8C" w14:textId="77777777" w:rsidR="000A2D50" w:rsidRDefault="000A2D50" w:rsidP="000A2D50">
      <w:pPr>
        <w:keepNext/>
        <w:widowControl w:val="0"/>
        <w:spacing w:line="23" w:lineRule="atLeast"/>
        <w:jc w:val="center"/>
        <w:rPr>
          <w:rFonts w:ascii="Calibri" w:eastAsia="Times New Roman" w:hAnsi="Calibri" w:cs="Calibri"/>
          <w:b/>
          <w:bCs/>
        </w:rPr>
      </w:pPr>
    </w:p>
    <w:p w14:paraId="731B7306" w14:textId="77777777" w:rsidR="000A2D50" w:rsidRDefault="000A2D50" w:rsidP="000A2D50">
      <w:pPr>
        <w:tabs>
          <w:tab w:val="left" w:pos="1217"/>
          <w:tab w:val="left" w:pos="1556"/>
        </w:tabs>
        <w:spacing w:line="23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Dane  Wykonawcy: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7F18A7E9" w14:textId="77777777" w:rsidR="000A2D50" w:rsidRDefault="000A2D50" w:rsidP="000A2D50">
      <w:pPr>
        <w:tabs>
          <w:tab w:val="left" w:pos="1217"/>
          <w:tab w:val="left" w:pos="1556"/>
        </w:tabs>
        <w:spacing w:line="23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Nazwa: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...............................................................................................................</w:t>
      </w:r>
    </w:p>
    <w:p w14:paraId="6FEE83DD" w14:textId="77777777" w:rsidR="000A2D50" w:rsidRDefault="000A2D50" w:rsidP="000A2D50">
      <w:pPr>
        <w:tabs>
          <w:tab w:val="left" w:pos="1217"/>
          <w:tab w:val="left" w:pos="1556"/>
        </w:tabs>
        <w:spacing w:line="23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Siedziba: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...............................................................................................................</w:t>
      </w:r>
    </w:p>
    <w:p w14:paraId="2C45969E" w14:textId="77777777" w:rsidR="000A2D50" w:rsidRDefault="000A2D50" w:rsidP="000A2D50">
      <w:pPr>
        <w:tabs>
          <w:tab w:val="left" w:pos="1217"/>
          <w:tab w:val="left" w:pos="1556"/>
        </w:tabs>
        <w:spacing w:line="23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Osoba reprezentująca </w:t>
      </w:r>
      <w:r>
        <w:rPr>
          <w:rFonts w:ascii="Calibri" w:eastAsia="Times New Roman" w:hAnsi="Calibri" w:cs="Calibri"/>
        </w:rPr>
        <w:tab/>
        <w:t>...............................................................................................................</w:t>
      </w:r>
    </w:p>
    <w:p w14:paraId="04B00371" w14:textId="77777777" w:rsidR="000A2D50" w:rsidRDefault="000A2D50" w:rsidP="000A2D50">
      <w:pPr>
        <w:suppressAutoHyphens w:val="0"/>
        <w:spacing w:line="23" w:lineRule="atLeast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Osoba do kontaktów ze strony Wykonawcy: …………………………………………………………………………………..</w:t>
      </w:r>
    </w:p>
    <w:p w14:paraId="6F80C9EF" w14:textId="77777777" w:rsidR="000A2D50" w:rsidRDefault="000A2D50" w:rsidP="000A2D50">
      <w:pPr>
        <w:tabs>
          <w:tab w:val="left" w:pos="1217"/>
          <w:tab w:val="left" w:pos="1556"/>
        </w:tabs>
        <w:spacing w:line="23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Numer NIP:</w:t>
      </w:r>
      <w:r>
        <w:rPr>
          <w:rFonts w:ascii="Calibri" w:eastAsia="Times New Roman" w:hAnsi="Calibri" w:cs="Calibri"/>
        </w:rPr>
        <w:tab/>
        <w:t>................................................. Numer REGON: ..............................................................</w:t>
      </w:r>
    </w:p>
    <w:p w14:paraId="3ACFC565" w14:textId="77777777" w:rsidR="000A2D50" w:rsidRDefault="000A2D50" w:rsidP="000A2D50">
      <w:pPr>
        <w:tabs>
          <w:tab w:val="left" w:pos="1217"/>
          <w:tab w:val="left" w:pos="1556"/>
        </w:tabs>
        <w:spacing w:line="23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Adres poczty elektronicznej: ................................................................................................................</w:t>
      </w:r>
    </w:p>
    <w:p w14:paraId="4FD47900" w14:textId="77777777" w:rsidR="000A2D50" w:rsidRDefault="000A2D50" w:rsidP="000A2D50">
      <w:pPr>
        <w:tabs>
          <w:tab w:val="left" w:pos="1217"/>
          <w:tab w:val="left" w:pos="1556"/>
        </w:tabs>
        <w:spacing w:line="23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Numer telefonu:</w:t>
      </w:r>
      <w:r>
        <w:rPr>
          <w:rFonts w:ascii="Calibri" w:eastAsia="Times New Roman" w:hAnsi="Calibri" w:cs="Calibri"/>
        </w:rPr>
        <w:tab/>
        <w:t xml:space="preserve">            ................................................................................................................</w:t>
      </w:r>
    </w:p>
    <w:p w14:paraId="2532CF84" w14:textId="77777777" w:rsidR="000A2D50" w:rsidRDefault="000A2D50" w:rsidP="000A2D50">
      <w:pPr>
        <w:suppressAutoHyphens w:val="0"/>
        <w:spacing w:line="23" w:lineRule="atLeast"/>
        <w:rPr>
          <w:rFonts w:ascii="Calibri" w:eastAsia="Lucida Sans Unicode" w:hAnsi="Calibri" w:cs="Calibri"/>
          <w:color w:val="000000"/>
          <w:shd w:val="clear" w:color="auto" w:fill="FFFFFF"/>
          <w:lang w:eastAsia="en-US"/>
        </w:rPr>
      </w:pPr>
      <w:r>
        <w:rPr>
          <w:rFonts w:ascii="Calibri" w:eastAsia="Lucida Sans Unicode" w:hAnsi="Calibri" w:cs="Calibri"/>
          <w:color w:val="000000"/>
          <w:shd w:val="clear" w:color="auto" w:fill="FFFFFF"/>
          <w:lang w:eastAsia="en-US"/>
        </w:rPr>
        <w:t>e-mail do kontaktu: ………………………………………………………………………………………………………………………..</w:t>
      </w:r>
    </w:p>
    <w:p w14:paraId="294FBE9D" w14:textId="77777777" w:rsidR="000A2D50" w:rsidRDefault="000A2D50" w:rsidP="000A2D50">
      <w:pPr>
        <w:tabs>
          <w:tab w:val="left" w:pos="1217"/>
          <w:tab w:val="left" w:pos="1556"/>
        </w:tabs>
        <w:spacing w:line="23" w:lineRule="atLeast"/>
        <w:rPr>
          <w:rFonts w:ascii="Calibri" w:eastAsia="Times New Roman" w:hAnsi="Calibri" w:cs="Calibri"/>
        </w:rPr>
      </w:pPr>
    </w:p>
    <w:p w14:paraId="77FB4635" w14:textId="77777777" w:rsidR="000A2D50" w:rsidRDefault="000A2D50" w:rsidP="000A2D50">
      <w:pPr>
        <w:suppressAutoHyphens w:val="0"/>
        <w:spacing w:line="23" w:lineRule="atLeast"/>
        <w:jc w:val="both"/>
        <w:rPr>
          <w:rFonts w:ascii="Calibri" w:eastAsia="Times New Roman" w:hAnsi="Calibri" w:cs="Calibri"/>
        </w:rPr>
      </w:pPr>
    </w:p>
    <w:p w14:paraId="7DC15A22" w14:textId="6C3972F6" w:rsidR="000A2D50" w:rsidRDefault="000A2D50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 odpowiedzi na ogłoszenie o postępowaniu nr 3201.</w:t>
      </w:r>
      <w:r>
        <w:rPr>
          <w:rFonts w:ascii="Calibri" w:eastAsia="SimSun" w:hAnsi="Calibri" w:cs="Calibri"/>
        </w:rPr>
        <w:t>ILZ.26</w:t>
      </w:r>
      <w:r w:rsidR="00E174A8">
        <w:rPr>
          <w:rFonts w:ascii="Calibri" w:eastAsia="SimSun" w:hAnsi="Calibri" w:cs="Calibri"/>
        </w:rPr>
        <w:t>1</w:t>
      </w:r>
      <w:r>
        <w:rPr>
          <w:rFonts w:ascii="Calibri" w:eastAsia="SimSun" w:hAnsi="Calibri" w:cs="Calibri"/>
        </w:rPr>
        <w:t>.</w:t>
      </w:r>
      <w:r w:rsidR="00E174A8">
        <w:rPr>
          <w:rFonts w:ascii="Calibri" w:eastAsia="SimSun" w:hAnsi="Calibri" w:cs="Calibri"/>
        </w:rPr>
        <w:t>17</w:t>
      </w:r>
      <w:r>
        <w:rPr>
          <w:rFonts w:ascii="Calibri" w:eastAsia="SimSun" w:hAnsi="Calibri" w:cs="Calibri"/>
        </w:rPr>
        <w:t>.202</w:t>
      </w:r>
      <w:r w:rsidR="00E174A8">
        <w:rPr>
          <w:rFonts w:ascii="Calibri" w:eastAsia="SimSun" w:hAnsi="Calibri" w:cs="Calibri"/>
        </w:rPr>
        <w:t>4</w:t>
      </w:r>
      <w:r>
        <w:rPr>
          <w:rFonts w:ascii="Calibri" w:eastAsia="SimSun" w:hAnsi="Calibri" w:cs="Calibri"/>
        </w:rPr>
        <w:t xml:space="preserve">  </w:t>
      </w:r>
      <w:r>
        <w:rPr>
          <w:rFonts w:ascii="Calibri" w:eastAsia="Times New Roman" w:hAnsi="Calibri" w:cs="Calibri"/>
        </w:rPr>
        <w:t xml:space="preserve">na „serwis, konserwację i przeglądy urządzeń dźwigowych w obiektach Izby Administracji Skarbowej w Szczecinie na terenie województwa zachodniopomorskiego” oferujemy wykonanie przedmiotu zamówienia zgodnie z wymogami </w:t>
      </w:r>
      <w:r w:rsidR="00E174A8">
        <w:rPr>
          <w:rFonts w:ascii="Calibri" w:eastAsia="Times New Roman" w:hAnsi="Calibri" w:cs="Calibri"/>
        </w:rPr>
        <w:t>Zapytania ofertowego</w:t>
      </w:r>
      <w:r>
        <w:rPr>
          <w:rFonts w:ascii="Calibri" w:eastAsia="Times New Roman" w:hAnsi="Calibri" w:cs="Calibri"/>
        </w:rPr>
        <w:t xml:space="preserve"> zgodnie z poniższą ofertą:</w:t>
      </w:r>
    </w:p>
    <w:p w14:paraId="72FC312A" w14:textId="4FF70461" w:rsidR="00E174A8" w:rsidRDefault="00E174A8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</w:p>
    <w:p w14:paraId="526FDB46" w14:textId="283BE4B2" w:rsidR="00E174A8" w:rsidRDefault="00E174A8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</w:p>
    <w:p w14:paraId="1CC15975" w14:textId="40919A59" w:rsidR="00E174A8" w:rsidRDefault="00E174A8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</w:p>
    <w:p w14:paraId="2CDB0EB1" w14:textId="6ACF6547" w:rsidR="00E174A8" w:rsidRDefault="00E174A8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</w:p>
    <w:p w14:paraId="316D51D9" w14:textId="49E9D1D1" w:rsidR="00E174A8" w:rsidRDefault="00E174A8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</w:p>
    <w:p w14:paraId="2A230C8E" w14:textId="1DA55DF5" w:rsidR="00E174A8" w:rsidRDefault="00E174A8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</w:p>
    <w:p w14:paraId="6C124696" w14:textId="142AC661" w:rsidR="00E174A8" w:rsidRDefault="00E174A8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</w:p>
    <w:p w14:paraId="7DABC65B" w14:textId="77777777" w:rsidR="000A2D50" w:rsidRDefault="000A2D50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</w:p>
    <w:p w14:paraId="41E58293" w14:textId="77777777" w:rsidR="000A2D50" w:rsidRDefault="000A2D50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  <w:b/>
          <w:u w:val="single"/>
        </w:rPr>
      </w:pPr>
      <w:r>
        <w:rPr>
          <w:rFonts w:ascii="Calibri" w:eastAsia="Times New Roman" w:hAnsi="Calibri" w:cs="Calibri"/>
          <w:b/>
          <w:u w:val="single"/>
        </w:rPr>
        <w:t>CZĘŚĆ I – Rejon Szczecin</w:t>
      </w:r>
    </w:p>
    <w:p w14:paraId="1CCF2270" w14:textId="77777777" w:rsidR="000A2D50" w:rsidRDefault="000A2D50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</w:p>
    <w:p w14:paraId="5168DEC7" w14:textId="77777777" w:rsidR="000A2D50" w:rsidRDefault="000A2D50" w:rsidP="000A2D50">
      <w:pPr>
        <w:numPr>
          <w:ilvl w:val="0"/>
          <w:numId w:val="1"/>
        </w:numPr>
        <w:autoSpaceDE w:val="0"/>
        <w:autoSpaceDN w:val="0"/>
        <w:adjustRightInd w:val="0"/>
        <w:spacing w:line="23" w:lineRule="atLeast"/>
        <w:ind w:left="426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CENA [C]</w:t>
      </w:r>
    </w:p>
    <w:p w14:paraId="3F376C0F" w14:textId="77777777" w:rsidR="000A2D50" w:rsidRDefault="000A2D50" w:rsidP="000A2D50">
      <w:pPr>
        <w:autoSpaceDE w:val="0"/>
        <w:autoSpaceDN w:val="0"/>
        <w:adjustRightInd w:val="0"/>
        <w:spacing w:line="23" w:lineRule="atLeast"/>
        <w:jc w:val="both"/>
        <w:rPr>
          <w:rFonts w:ascii="Calibri" w:eastAsia="Times New Roman" w:hAnsi="Calibri" w:cs="Calibri"/>
        </w:rPr>
      </w:pPr>
    </w:p>
    <w:tbl>
      <w:tblPr>
        <w:tblpPr w:leftFromText="141" w:rightFromText="141" w:vertAnchor="text" w:horzAnchor="margin" w:tblpY="280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1559"/>
        <w:gridCol w:w="992"/>
        <w:gridCol w:w="1843"/>
        <w:gridCol w:w="17"/>
      </w:tblGrid>
      <w:tr w:rsidR="0001710E" w:rsidRPr="0001710E" w14:paraId="68AB6302" w14:textId="77777777" w:rsidTr="00920619">
        <w:trPr>
          <w:gridAfter w:val="1"/>
          <w:wAfter w:w="1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747" w14:textId="4BBA7BA6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1BD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765" w14:textId="05537CEB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CC6D" w14:textId="6DC2D07E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2020" w14:textId="60BE2C11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641C" w14:textId="6D89AC1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</w:tr>
      <w:tr w:rsidR="0001710E" w:rsidRPr="0001710E" w14:paraId="1FB548D9" w14:textId="77777777" w:rsidTr="00920619">
        <w:trPr>
          <w:gridAfter w:val="1"/>
          <w:wAfter w:w="1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F97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682B1DA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EEDFBC6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8CE8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38A8009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35EDEB8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Nazwa jednostki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9CC5" w14:textId="39682935" w:rsidR="001E2418" w:rsidRPr="0001710E" w:rsidRDefault="0001710E" w:rsidP="001E2418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Typ</w:t>
            </w:r>
            <w:r w:rsidR="001E2418"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dźwigu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FFA8" w14:textId="680C6D5E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Cena ryczałtowa brutto (w zł) za miesiąc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7618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Ilość miesięcy świadczenia usługi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5B0C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brutto (w zł)</w:t>
            </w:r>
          </w:p>
          <w:p w14:paraId="412ABD84" w14:textId="74EF9E5B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Kol. </w:t>
            </w:r>
            <w:r w:rsidR="00BF1C18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  <w:r w:rsidRPr="0001710E">
              <w:rPr>
                <w:rFonts w:asciiTheme="minorHAnsi" w:eastAsia="Times New Roman" w:hAnsiTheme="minorHAnsi" w:cstheme="minorHAnsi"/>
                <w:sz w:val="22"/>
                <w:szCs w:val="22"/>
              </w:rPr>
              <w:t>x</w:t>
            </w:r>
            <w:r w:rsidR="00BF1C18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</w:tr>
      <w:tr w:rsidR="0001710E" w:rsidRPr="0001710E" w14:paraId="30A7C20E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2C9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641B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Urząd Skarbowy w Świnoujściu, ul. Pułaskiego 7, Świnoujście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7A7" w14:textId="2A392640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KALEA-B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244A" w14:textId="27A70171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2BD6" w14:textId="268E118C" w:rsidR="001E2418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B5E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54BF6763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50F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BF59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Urząd Skarbowy w Myśliborzu, ul. Pileckiego 18 Myślibórz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9AA" w14:textId="50C2329F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PW08/19-19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9D70" w14:textId="0B6B4613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9EEF" w14:textId="697CDF48" w:rsidR="001E2418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171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32631E79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AEA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26B4" w14:textId="01791EBD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 Urząd Skarbowy w Szczecinie, Potulicka 5</w:t>
            </w:r>
            <w:r w:rsidR="0001710E"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9</w:t>
            </w: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1BB" w14:textId="3E280E62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NC91A30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9D1B" w14:textId="24BB9288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0D37" w14:textId="33EDC0AB" w:rsidR="001E2418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F34A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7766EF22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F49E" w14:textId="644611CA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137D" w14:textId="3C4EDFE0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 Urząd Skarbowy w Szczecinie, Potulicka 59,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DD4" w14:textId="6F491C77" w:rsidR="0001710E" w:rsidRPr="0001710E" w:rsidRDefault="0001710E" w:rsidP="001E2418">
            <w:pPr>
              <w:tabs>
                <w:tab w:val="left" w:pos="1217"/>
                <w:tab w:val="left" w:pos="1556"/>
              </w:tabs>
              <w:ind w:left="-24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NC91A30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696D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6B84" w14:textId="59D33C37" w:rsidR="0001710E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7687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651ABD6A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0C4" w14:textId="6F2552AA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7F71" w14:textId="3794D898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 Urząd Skarbowy w Szczecinie, Potulicka 59,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5FF" w14:textId="46A01578" w:rsidR="0001710E" w:rsidRPr="0001710E" w:rsidRDefault="0001710E" w:rsidP="001E2418">
            <w:pPr>
              <w:tabs>
                <w:tab w:val="left" w:pos="1217"/>
                <w:tab w:val="left" w:pos="1556"/>
              </w:tabs>
              <w:ind w:left="-24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D2E5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6D51" w14:textId="184F7DBB" w:rsidR="0001710E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72E7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6EE113CF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B08" w14:textId="19F1FBA9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AD83" w14:textId="4BC1D9BE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 Urząd Skarbowy w Szczecinie, Potulicka 59,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422" w14:textId="2D509948" w:rsidR="0001710E" w:rsidRPr="0001710E" w:rsidRDefault="0001710E" w:rsidP="001E2418">
            <w:pPr>
              <w:tabs>
                <w:tab w:val="left" w:pos="1217"/>
                <w:tab w:val="left" w:pos="1556"/>
              </w:tabs>
              <w:ind w:left="-24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Herkules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DC3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1606" w14:textId="04DE1C1E" w:rsidR="0001710E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AD9C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2D5AAC24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FE2" w14:textId="692C46CA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5DAD" w14:textId="4115EFF0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 Urząd Skarbowy w Szczecinie, Drzymały 5,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E2B" w14:textId="44EDC978" w:rsidR="001E2418" w:rsidRPr="0001710E" w:rsidRDefault="0001710E" w:rsidP="001E2418">
            <w:pPr>
              <w:tabs>
                <w:tab w:val="left" w:pos="1217"/>
                <w:tab w:val="left" w:pos="1556"/>
              </w:tabs>
              <w:ind w:left="-245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MPGO 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81C" w14:textId="1FA7D0DC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3A74" w14:textId="34DF8632" w:rsidR="001E2418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266A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0D33BA4D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6554" w14:textId="6367D4B7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34EA" w14:textId="62842272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II Urząd Skarbowy w Szczecinie, Felczaka 19, Boh. Warszawy 32a,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B3A" w14:textId="56B11BD0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T80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AFFA" w14:textId="369D4DB8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E1C9" w14:textId="5ED8535F" w:rsidR="001E2418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BF4C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11BA3B1A" w14:textId="77777777" w:rsidTr="00920619">
        <w:trPr>
          <w:gridAfter w:val="1"/>
          <w:wAfter w:w="17" w:type="dxa"/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170" w14:textId="54C02B18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B318" w14:textId="0D0B3EAB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II Urząd Skarbowy w Szczecinie, Boh. Warszawy 32a,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22F" w14:textId="13751CF4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GLF MRL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7C69" w14:textId="700D72AC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6FB5" w14:textId="7038546A" w:rsidR="001E2418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48FF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0D95D543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177" w14:textId="3A91D806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7CFA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III Urząd Skarbowy w Szczecinie, Rydla 65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DCBF" w14:textId="1B0FC57A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Gen 2 MOD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45E2" w14:textId="2F931F19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B862" w14:textId="60F47C15" w:rsidR="001E2418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53CD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i/>
              </w:rPr>
            </w:pPr>
          </w:p>
        </w:tc>
      </w:tr>
      <w:tr w:rsidR="0001710E" w:rsidRPr="0001710E" w14:paraId="4C202475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3E4" w14:textId="7B73C164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9D8A" w14:textId="2681AEE3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III Urząd Skarbowy w Szczecinie, Rydla 65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657" w14:textId="3C9F3F15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Gen 2 MOD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BB8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F097" w14:textId="66748EB4" w:rsidR="0001710E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CD63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i/>
              </w:rPr>
            </w:pPr>
          </w:p>
        </w:tc>
      </w:tr>
      <w:tr w:rsidR="0001710E" w:rsidRPr="0001710E" w14:paraId="6EA1F282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4A7" w14:textId="7CFC74C5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7DE9" w14:textId="581F0A1D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III Urząd Skarbowy w Szczecinie, Rydla 65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150F" w14:textId="17E4224F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DBNA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A9E0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F6E1" w14:textId="28FCF305" w:rsidR="0001710E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DD00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i/>
              </w:rPr>
            </w:pPr>
          </w:p>
        </w:tc>
      </w:tr>
      <w:tr w:rsidR="0001710E" w:rsidRPr="0001710E" w14:paraId="01CF1AC0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37F" w14:textId="175AA429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65E8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Izba Administracji Skarbowej, ul. Roosevelta 1,2,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1F8" w14:textId="7953AA43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Schindler S001 MRL/S6300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35CB" w14:textId="004D5CFD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95A5" w14:textId="235462C8" w:rsidR="001E2418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C02C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0B1F9BFB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17E9" w14:textId="5D41C7A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275B" w14:textId="20972A6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Izba Administracji Skarbowej, ul. Roosevelta 1,2,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C24" w14:textId="234362CC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V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3FC1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9E51" w14:textId="1BC1949C" w:rsidR="0001710E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3CAD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7EA64A94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233" w14:textId="5A763798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2452" w14:textId="62426E08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Izba Administracji Skarbowej, ul. Roosevelta 1,2,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6CE" w14:textId="7E515484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V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4E96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8A7D" w14:textId="3A6926E0" w:rsidR="0001710E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A783" w14:textId="77777777" w:rsidR="0001710E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654C1154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33C" w14:textId="7F8236C2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CBFC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Zach-pom. Urząd Skarbowy w Szczecinie, ul. Żołnierska 45, Szczecin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DD2" w14:textId="12E87E67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MP GO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5C4F" w14:textId="7C595970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33C4" w14:textId="44CD5EB4" w:rsidR="001E2418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C3B6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0EB66C8B" w14:textId="77777777" w:rsidTr="00920619">
        <w:trPr>
          <w:gridAfter w:val="1"/>
          <w:wAfter w:w="17" w:type="dxa"/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927" w14:textId="3539C9DE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EDC1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1710E">
              <w:rPr>
                <w:rFonts w:asciiTheme="minorHAnsi" w:eastAsia="Times New Roman" w:hAnsiTheme="minorHAnsi" w:cstheme="minorHAnsi"/>
                <w:sz w:val="16"/>
                <w:szCs w:val="16"/>
              </w:rPr>
              <w:t>Urząd Skarbowy w Goleniowie, pl. Lotników 1, Goleniów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AEBE" w14:textId="3EA0C5FE" w:rsidR="001E2418" w:rsidRPr="0001710E" w:rsidRDefault="0001710E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sz w:val="20"/>
                <w:szCs w:val="20"/>
              </w:rPr>
              <w:t>elektryczny z napędem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BDC2" w14:textId="6089A5C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19A" w14:textId="35D7DA50" w:rsidR="001E2418" w:rsidRPr="0001710E" w:rsidRDefault="00F62962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80E4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01710E" w14:paraId="2F48867D" w14:textId="77777777" w:rsidTr="00920619">
        <w:trPr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F71" w14:textId="0002EFF0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ADF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C558" w14:textId="3EF879FF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1710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Razem (suma wierszy od 1 do 1</w:t>
            </w:r>
            <w:r w:rsidR="0001710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7</w:t>
            </w:r>
            <w:r w:rsidRPr="0001710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89A6" w14:textId="77777777" w:rsidR="001E2418" w:rsidRPr="0001710E" w:rsidRDefault="001E2418" w:rsidP="0055120E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C5C3385" w14:textId="77777777" w:rsidR="000A2D50" w:rsidRDefault="000A2D50" w:rsidP="000A2D50">
      <w:pPr>
        <w:suppressAutoHyphens w:val="0"/>
        <w:spacing w:before="20" w:after="20" w:line="276" w:lineRule="auto"/>
        <w:ind w:left="720"/>
        <w:rPr>
          <w:rFonts w:ascii="Calibri" w:eastAsia="Times New Roman" w:hAnsi="Calibri" w:cs="Calibri"/>
          <w:b/>
          <w:iCs/>
          <w:lang w:eastAsia="pl-PL"/>
        </w:rPr>
      </w:pPr>
    </w:p>
    <w:p w14:paraId="48311B15" w14:textId="77777777" w:rsidR="0055120E" w:rsidRDefault="0055120E" w:rsidP="000A2D50">
      <w:pPr>
        <w:suppressAutoHyphens w:val="0"/>
        <w:spacing w:before="20" w:after="20" w:line="276" w:lineRule="auto"/>
        <w:ind w:left="720"/>
        <w:rPr>
          <w:rFonts w:ascii="Calibri" w:eastAsia="Times New Roman" w:hAnsi="Calibri" w:cs="Calibri"/>
          <w:b/>
          <w:iCs/>
          <w:lang w:eastAsia="pl-PL"/>
        </w:rPr>
      </w:pPr>
    </w:p>
    <w:p w14:paraId="1EE8BD16" w14:textId="77777777" w:rsidR="0055120E" w:rsidRDefault="0055120E" w:rsidP="000A2D50">
      <w:pPr>
        <w:suppressAutoHyphens w:val="0"/>
        <w:spacing w:before="20" w:after="20" w:line="276" w:lineRule="auto"/>
        <w:ind w:left="720"/>
        <w:rPr>
          <w:rFonts w:ascii="Calibri" w:eastAsia="Times New Roman" w:hAnsi="Calibri" w:cs="Calibri"/>
          <w:b/>
          <w:iCs/>
          <w:lang w:eastAsia="pl-PL"/>
        </w:rPr>
      </w:pPr>
    </w:p>
    <w:p w14:paraId="61AAC144" w14:textId="77777777" w:rsidR="0055120E" w:rsidRDefault="0055120E" w:rsidP="000A2D50">
      <w:pPr>
        <w:suppressAutoHyphens w:val="0"/>
        <w:spacing w:before="20" w:after="20" w:line="276" w:lineRule="auto"/>
        <w:ind w:left="720"/>
        <w:rPr>
          <w:rFonts w:ascii="Calibri" w:eastAsia="Times New Roman" w:hAnsi="Calibri" w:cs="Calibri"/>
          <w:b/>
          <w:iCs/>
          <w:lang w:eastAsia="pl-PL"/>
        </w:rPr>
      </w:pPr>
    </w:p>
    <w:p w14:paraId="6EC54A75" w14:textId="77777777" w:rsidR="0055120E" w:rsidRDefault="0055120E" w:rsidP="000A2D50">
      <w:pPr>
        <w:suppressAutoHyphens w:val="0"/>
        <w:spacing w:before="20" w:after="20" w:line="276" w:lineRule="auto"/>
        <w:ind w:left="720"/>
        <w:rPr>
          <w:rFonts w:ascii="Calibri" w:eastAsia="Times New Roman" w:hAnsi="Calibri" w:cs="Calibri"/>
          <w:b/>
          <w:iCs/>
          <w:lang w:eastAsia="pl-PL"/>
        </w:rPr>
      </w:pPr>
    </w:p>
    <w:p w14:paraId="21C654E7" w14:textId="77777777" w:rsidR="0055120E" w:rsidRDefault="0055120E" w:rsidP="000A2D50">
      <w:pPr>
        <w:suppressAutoHyphens w:val="0"/>
        <w:spacing w:before="20" w:after="20" w:line="276" w:lineRule="auto"/>
        <w:ind w:left="720"/>
        <w:rPr>
          <w:rFonts w:ascii="Calibri" w:eastAsia="Times New Roman" w:hAnsi="Calibri" w:cs="Calibri"/>
          <w:b/>
          <w:iCs/>
          <w:lang w:eastAsia="pl-PL"/>
        </w:rPr>
      </w:pPr>
    </w:p>
    <w:p w14:paraId="50B3F90F" w14:textId="77777777" w:rsidR="0055120E" w:rsidRDefault="0055120E" w:rsidP="000A2D50">
      <w:pPr>
        <w:suppressAutoHyphens w:val="0"/>
        <w:spacing w:before="20" w:after="20" w:line="276" w:lineRule="auto"/>
        <w:ind w:left="720"/>
        <w:rPr>
          <w:rFonts w:ascii="Calibri" w:eastAsia="Times New Roman" w:hAnsi="Calibri" w:cs="Calibri"/>
          <w:b/>
          <w:iCs/>
          <w:lang w:eastAsia="pl-PL"/>
        </w:rPr>
      </w:pPr>
    </w:p>
    <w:p w14:paraId="236697CE" w14:textId="77777777" w:rsidR="0055120E" w:rsidRDefault="0055120E" w:rsidP="000A2D50">
      <w:pPr>
        <w:suppressAutoHyphens w:val="0"/>
        <w:spacing w:before="20" w:after="20" w:line="276" w:lineRule="auto"/>
        <w:ind w:left="720"/>
        <w:rPr>
          <w:rFonts w:ascii="Calibri" w:eastAsia="Times New Roman" w:hAnsi="Calibri" w:cs="Calibri"/>
          <w:b/>
          <w:iCs/>
          <w:lang w:eastAsia="pl-PL"/>
        </w:rPr>
      </w:pPr>
    </w:p>
    <w:p w14:paraId="31DA8E22" w14:textId="77777777" w:rsidR="0055120E" w:rsidRDefault="0055120E" w:rsidP="000A2D50">
      <w:pPr>
        <w:suppressAutoHyphens w:val="0"/>
        <w:spacing w:before="20" w:after="20" w:line="276" w:lineRule="auto"/>
        <w:ind w:left="720"/>
        <w:rPr>
          <w:rFonts w:ascii="Calibri" w:eastAsia="Times New Roman" w:hAnsi="Calibri" w:cs="Calibri"/>
          <w:b/>
          <w:iCs/>
          <w:lang w:eastAsia="pl-PL"/>
        </w:rPr>
      </w:pPr>
    </w:p>
    <w:p w14:paraId="288B6F17" w14:textId="77777777" w:rsidR="0055120E" w:rsidRDefault="0055120E" w:rsidP="000A2D50">
      <w:pPr>
        <w:suppressAutoHyphens w:val="0"/>
        <w:spacing w:before="20" w:after="20" w:line="276" w:lineRule="auto"/>
        <w:ind w:left="720"/>
        <w:rPr>
          <w:rFonts w:ascii="Calibri" w:eastAsia="Times New Roman" w:hAnsi="Calibri" w:cs="Calibri"/>
          <w:b/>
          <w:iCs/>
          <w:lang w:eastAsia="pl-PL"/>
        </w:rPr>
      </w:pPr>
    </w:p>
    <w:p w14:paraId="7175D806" w14:textId="04E94CF0" w:rsidR="000A2D50" w:rsidRDefault="000A2D50" w:rsidP="000A2D50">
      <w:pPr>
        <w:suppressAutoHyphens w:val="0"/>
        <w:spacing w:line="276" w:lineRule="auto"/>
        <w:jc w:val="both"/>
        <w:rPr>
          <w:rFonts w:ascii="Calibri" w:eastAsia="Times New Roman" w:hAnsi="Calibri" w:cs="Calibri"/>
          <w:b/>
          <w:iCs/>
          <w:u w:val="single"/>
          <w:lang w:eastAsia="pl-PL"/>
        </w:rPr>
      </w:pPr>
      <w:r>
        <w:rPr>
          <w:rFonts w:ascii="Calibri" w:eastAsia="Times New Roman" w:hAnsi="Calibri" w:cs="Calibri"/>
          <w:b/>
          <w:iCs/>
          <w:u w:val="single"/>
          <w:lang w:eastAsia="pl-PL"/>
        </w:rPr>
        <w:lastRenderedPageBreak/>
        <w:t xml:space="preserve">CZĘŚĆ </w:t>
      </w:r>
      <w:r w:rsidR="005744E8">
        <w:rPr>
          <w:rFonts w:ascii="Calibri" w:eastAsia="Times New Roman" w:hAnsi="Calibri" w:cs="Calibri"/>
          <w:b/>
          <w:iCs/>
          <w:u w:val="single"/>
          <w:lang w:eastAsia="pl-PL"/>
        </w:rPr>
        <w:t>II</w:t>
      </w:r>
      <w:r>
        <w:rPr>
          <w:rFonts w:ascii="Calibri" w:eastAsia="Times New Roman" w:hAnsi="Calibri" w:cs="Calibri"/>
          <w:b/>
          <w:iCs/>
          <w:u w:val="single"/>
          <w:lang w:eastAsia="pl-PL"/>
        </w:rPr>
        <w:t xml:space="preserve"> – Rejon Koszalin</w:t>
      </w:r>
    </w:p>
    <w:p w14:paraId="50ED5338" w14:textId="77777777" w:rsidR="000A2D50" w:rsidRDefault="000A2D50" w:rsidP="000A2D50">
      <w:pPr>
        <w:suppressAutoHyphens w:val="0"/>
        <w:spacing w:line="276" w:lineRule="auto"/>
        <w:jc w:val="both"/>
        <w:rPr>
          <w:rFonts w:ascii="Calibri" w:eastAsia="Times New Roman" w:hAnsi="Calibri" w:cs="Calibri"/>
          <w:i/>
          <w:iCs/>
          <w:lang w:eastAsia="pl-PL"/>
        </w:rPr>
      </w:pPr>
    </w:p>
    <w:p w14:paraId="3B9E5AB2" w14:textId="77777777" w:rsidR="000A2D50" w:rsidRDefault="000A2D50" w:rsidP="000A2D50">
      <w:pPr>
        <w:numPr>
          <w:ilvl w:val="0"/>
          <w:numId w:val="3"/>
        </w:numPr>
        <w:ind w:left="426"/>
        <w:rPr>
          <w:rFonts w:ascii="Calibri" w:eastAsia="Times New Roman" w:hAnsi="Calibri" w:cs="Calibri"/>
          <w:b/>
          <w:iCs/>
          <w:lang w:eastAsia="pl-PL"/>
        </w:rPr>
      </w:pPr>
      <w:r>
        <w:rPr>
          <w:rFonts w:ascii="Calibri" w:eastAsia="Times New Roman" w:hAnsi="Calibri" w:cs="Calibri"/>
          <w:b/>
          <w:iCs/>
          <w:lang w:eastAsia="pl-PL"/>
        </w:rPr>
        <w:t>CENA [C]</w:t>
      </w:r>
    </w:p>
    <w:p w14:paraId="450A1FDA" w14:textId="77777777" w:rsidR="000A2D50" w:rsidRDefault="000A2D50" w:rsidP="000A2D50">
      <w:pPr>
        <w:suppressAutoHyphens w:val="0"/>
        <w:spacing w:line="276" w:lineRule="auto"/>
        <w:ind w:left="1440"/>
        <w:jc w:val="both"/>
        <w:rPr>
          <w:rFonts w:ascii="Calibri" w:eastAsia="Times New Roman" w:hAnsi="Calibri" w:cs="Calibri"/>
          <w:iCs/>
          <w:lang w:eastAsia="pl-PL"/>
        </w:rPr>
      </w:pPr>
    </w:p>
    <w:tbl>
      <w:tblPr>
        <w:tblpPr w:leftFromText="141" w:rightFromText="141" w:vertAnchor="text" w:horzAnchor="margin" w:tblpY="28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1559"/>
        <w:gridCol w:w="992"/>
        <w:gridCol w:w="1843"/>
      </w:tblGrid>
      <w:tr w:rsidR="0001710E" w:rsidRPr="003D716A" w14:paraId="31156A1A" w14:textId="77777777" w:rsidTr="0092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916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D716A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1122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D716A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9BD" w14:textId="50F3BCA3" w:rsidR="0001710E" w:rsidRPr="003D716A" w:rsidRDefault="00D37F02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0B6A" w14:textId="45C70C53" w:rsidR="0001710E" w:rsidRPr="003D716A" w:rsidRDefault="00D37F02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8E9C" w14:textId="681A3363" w:rsidR="0001710E" w:rsidRPr="003D716A" w:rsidRDefault="00D37F02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0436" w14:textId="35E5696C" w:rsidR="0001710E" w:rsidRPr="003D716A" w:rsidRDefault="00D37F02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</w:tr>
      <w:tr w:rsidR="0001710E" w:rsidRPr="003D716A" w14:paraId="1071B3A7" w14:textId="77777777" w:rsidTr="0092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329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BE13BF5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D716A">
              <w:rPr>
                <w:rFonts w:asciiTheme="minorHAnsi" w:eastAsia="Times New Roman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B74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AB25F18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D716A">
              <w:rPr>
                <w:rFonts w:asciiTheme="minorHAnsi" w:eastAsia="Times New Roman" w:hAnsiTheme="minorHAnsi" w:cstheme="minorHAnsi"/>
                <w:sz w:val="22"/>
                <w:szCs w:val="22"/>
              </w:rPr>
              <w:t>Nazwa jednostki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78E" w14:textId="2397D6A7" w:rsidR="0001710E" w:rsidRPr="003D716A" w:rsidRDefault="00D37F02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Typ dźwigu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0299" w14:textId="481A723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D716A">
              <w:rPr>
                <w:rFonts w:asciiTheme="minorHAnsi" w:eastAsia="Times New Roman" w:hAnsiTheme="minorHAnsi" w:cstheme="minorHAnsi"/>
                <w:sz w:val="22"/>
                <w:szCs w:val="22"/>
              </w:rPr>
              <w:t>Cena ryczałtowa brutto (w zł) za miesiąc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6A1F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D716A">
              <w:rPr>
                <w:rFonts w:asciiTheme="minorHAnsi" w:eastAsia="Times New Roman" w:hAnsiTheme="minorHAnsi" w:cstheme="minorHAnsi"/>
                <w:sz w:val="22"/>
                <w:szCs w:val="22"/>
              </w:rPr>
              <w:t>Ilość miesięcy świadczenia usługi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621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D716A">
              <w:rPr>
                <w:rFonts w:asciiTheme="minorHAnsi" w:eastAsia="Times New Roman" w:hAnsiTheme="minorHAnsi" w:cstheme="minorHAnsi"/>
                <w:sz w:val="22"/>
                <w:szCs w:val="22"/>
              </w:rPr>
              <w:t>Cena oferty brutto (w zł)</w:t>
            </w:r>
          </w:p>
          <w:p w14:paraId="349342AD" w14:textId="600A39B7" w:rsidR="0001710E" w:rsidRPr="003D716A" w:rsidRDefault="0001710E" w:rsidP="0081541D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D716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Kol. </w:t>
            </w:r>
            <w:r w:rsidR="00BE7A9B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x</w:t>
            </w:r>
            <w:r w:rsidR="00BE7A9B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</w:tr>
      <w:tr w:rsidR="0001710E" w:rsidRPr="003D716A" w14:paraId="5865F8A6" w14:textId="77777777" w:rsidTr="00920619">
        <w:trPr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81C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D716A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E15" w14:textId="77777777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55EE1">
              <w:rPr>
                <w:rFonts w:asciiTheme="minorHAnsi" w:eastAsia="Times New Roman" w:hAnsiTheme="minorHAnsi" w:cstheme="minorHAnsi"/>
                <w:sz w:val="16"/>
                <w:szCs w:val="16"/>
              </w:rPr>
              <w:t>Urząd Skarbowy w Drawsku Pom., ul. Piłsudskiego 35-37, Drawsko Pom.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9BD" w14:textId="5979D780" w:rsidR="0001710E" w:rsidRPr="00890483" w:rsidRDefault="00890483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483">
              <w:rPr>
                <w:rFonts w:asciiTheme="minorHAnsi" w:eastAsia="Times New Roman" w:hAnsiTheme="minorHAnsi" w:cstheme="minorHAnsi"/>
                <w:sz w:val="20"/>
                <w:szCs w:val="20"/>
              </w:rPr>
              <w:t>ISO –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FBD4" w14:textId="42A358AE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C20" w14:textId="1BA37531" w:rsidR="0001710E" w:rsidRPr="00855EE1" w:rsidRDefault="000C3EF3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67FD" w14:textId="77777777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3D716A" w14:paraId="732460EE" w14:textId="77777777" w:rsidTr="00920619">
        <w:trPr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ACC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D716A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6807" w14:textId="77777777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55EE1">
              <w:rPr>
                <w:rFonts w:asciiTheme="minorHAnsi" w:eastAsia="Times New Roman" w:hAnsiTheme="minorHAnsi" w:cstheme="minorHAnsi"/>
                <w:sz w:val="16"/>
                <w:szCs w:val="16"/>
              </w:rPr>
              <w:t>II Urząd Skarbowy w Koszalinie, ul. Moniuszki 15 Koszalin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797" w14:textId="61E555C5" w:rsidR="0001710E" w:rsidRPr="00890483" w:rsidRDefault="00890483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483">
              <w:rPr>
                <w:rFonts w:asciiTheme="minorHAnsi" w:eastAsia="Times New Roman" w:hAnsiTheme="minorHAnsi" w:cstheme="minorHAnsi"/>
                <w:sz w:val="20"/>
                <w:szCs w:val="20"/>
              </w:rPr>
              <w:t>HB1000AA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BF2B" w14:textId="4FE6E8EC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9A4E" w14:textId="721795CA" w:rsidR="0001710E" w:rsidRPr="00855EE1" w:rsidRDefault="000C3EF3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7955" w14:textId="77777777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3D716A" w14:paraId="51DA6C63" w14:textId="77777777" w:rsidTr="00920619">
        <w:trPr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8D5C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D716A"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E8DA" w14:textId="77777777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55EE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Delegatura </w:t>
            </w:r>
            <w:proofErr w:type="spellStart"/>
            <w:r w:rsidRPr="00855EE1">
              <w:rPr>
                <w:rFonts w:asciiTheme="minorHAnsi" w:eastAsia="Times New Roman" w:hAnsiTheme="minorHAnsi" w:cstheme="minorHAnsi"/>
                <w:sz w:val="16"/>
                <w:szCs w:val="16"/>
              </w:rPr>
              <w:t>zach</w:t>
            </w:r>
            <w:proofErr w:type="spellEnd"/>
            <w:r w:rsidRPr="00855EE1">
              <w:rPr>
                <w:rFonts w:asciiTheme="minorHAnsi" w:eastAsia="Times New Roman" w:hAnsiTheme="minorHAnsi" w:cstheme="minorHAnsi"/>
                <w:sz w:val="16"/>
                <w:szCs w:val="16"/>
              </w:rPr>
              <w:t>-pom Urzędu Celno-Skarbowego w Koszalinie, ul. Racławicka 3-5 Koszalin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097" w14:textId="12100EAA" w:rsidR="0001710E" w:rsidRPr="00890483" w:rsidRDefault="00890483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483">
              <w:rPr>
                <w:rFonts w:asciiTheme="minorHAnsi" w:eastAsia="Times New Roman" w:hAnsiTheme="minorHAnsi" w:cstheme="minorHAnsi"/>
                <w:sz w:val="20"/>
                <w:szCs w:val="20"/>
              </w:rPr>
              <w:t>ARITKO 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B24A" w14:textId="72988E3C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721D" w14:textId="0978FC56" w:rsidR="0001710E" w:rsidRPr="00855EE1" w:rsidRDefault="000C3EF3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82FA" w14:textId="77777777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1710E" w:rsidRPr="003D716A" w14:paraId="26C3EAA2" w14:textId="77777777" w:rsidTr="00920619">
        <w:trPr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B51" w14:textId="77777777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D716A">
              <w:rPr>
                <w:rFonts w:asciiTheme="minorHAnsi" w:eastAsia="Times New Roman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2BBE" w14:textId="77777777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55EE1">
              <w:rPr>
                <w:rFonts w:asciiTheme="minorHAnsi" w:eastAsia="Times New Roman" w:hAnsiTheme="minorHAnsi" w:cstheme="minorHAnsi"/>
                <w:sz w:val="16"/>
                <w:szCs w:val="16"/>
              </w:rPr>
              <w:t>Urząd Skarbowy w Kołobrzegu, ul. Armii Krajowej 2, Kołobrzeg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F31" w14:textId="293A6B8A" w:rsidR="0001710E" w:rsidRPr="00890483" w:rsidRDefault="00890483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483">
              <w:rPr>
                <w:rFonts w:asciiTheme="minorHAnsi" w:eastAsia="Times New Roman" w:hAnsiTheme="minorHAnsi" w:cstheme="minorHAnsi"/>
                <w:sz w:val="20"/>
                <w:szCs w:val="20"/>
              </w:rPr>
              <w:t>elektryczny z napędem ciernym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DF48" w14:textId="3F73172B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9D08" w14:textId="12752760" w:rsidR="0001710E" w:rsidRPr="00855EE1" w:rsidRDefault="000C3EF3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0781" w14:textId="77777777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i/>
              </w:rPr>
            </w:pPr>
          </w:p>
        </w:tc>
      </w:tr>
      <w:tr w:rsidR="0001710E" w:rsidRPr="003D716A" w14:paraId="5E9BB29B" w14:textId="77777777" w:rsidTr="00920619">
        <w:trPr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B9D" w14:textId="4B63AF78" w:rsidR="0001710E" w:rsidRPr="003D716A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3E21" w14:textId="77777777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59CF" w14:textId="3F83FB16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55EE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Razem (suma wierszy od 1 do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1085" w14:textId="77777777" w:rsidR="0001710E" w:rsidRPr="00855EE1" w:rsidRDefault="0001710E" w:rsidP="003D716A">
            <w:pPr>
              <w:tabs>
                <w:tab w:val="left" w:pos="1217"/>
                <w:tab w:val="left" w:pos="1556"/>
              </w:tabs>
              <w:jc w:val="center"/>
              <w:rPr>
                <w:rFonts w:asciiTheme="minorHAnsi" w:eastAsia="Times New Roman" w:hAnsiTheme="minorHAnsi" w:cstheme="minorHAnsi"/>
                <w:i/>
              </w:rPr>
            </w:pPr>
          </w:p>
        </w:tc>
      </w:tr>
    </w:tbl>
    <w:p w14:paraId="161FBA8E" w14:textId="77777777" w:rsidR="000A2D50" w:rsidRPr="003D716A" w:rsidRDefault="000A2D50" w:rsidP="000A2D50">
      <w:pPr>
        <w:suppressAutoHyphens w:val="0"/>
        <w:spacing w:line="276" w:lineRule="auto"/>
        <w:jc w:val="both"/>
        <w:rPr>
          <w:rFonts w:ascii="Calibri" w:eastAsia="Times New Roman" w:hAnsi="Calibri" w:cs="Calibri"/>
          <w:iCs/>
          <w:lang w:eastAsia="pl-PL"/>
        </w:rPr>
      </w:pPr>
    </w:p>
    <w:p w14:paraId="13490BF6" w14:textId="77777777" w:rsidR="000A2D50" w:rsidRDefault="000A2D50" w:rsidP="000A2D50">
      <w:pPr>
        <w:suppressAutoHyphens w:val="0"/>
        <w:spacing w:line="276" w:lineRule="auto"/>
        <w:ind w:left="1440"/>
        <w:jc w:val="both"/>
        <w:rPr>
          <w:rFonts w:ascii="Calibri" w:eastAsia="Times New Roman" w:hAnsi="Calibri" w:cs="Calibri"/>
          <w:iCs/>
          <w:lang w:eastAsia="pl-PL"/>
        </w:rPr>
      </w:pPr>
    </w:p>
    <w:p w14:paraId="11318956" w14:textId="77777777" w:rsidR="000936B3" w:rsidRPr="007D0CEB" w:rsidRDefault="000936B3" w:rsidP="000936B3">
      <w:pPr>
        <w:keepNext/>
        <w:tabs>
          <w:tab w:val="left" w:pos="-142"/>
          <w:tab w:val="left" w:pos="284"/>
        </w:tabs>
        <w:spacing w:after="120"/>
        <w:ind w:left="284" w:hanging="284"/>
        <w:jc w:val="both"/>
        <w:rPr>
          <w:rFonts w:ascii="Calibri" w:hAnsi="Calibri"/>
          <w:b/>
          <w:lang w:eastAsia="ar-SA"/>
        </w:rPr>
      </w:pPr>
      <w:r w:rsidRPr="007D0CEB">
        <w:rPr>
          <w:rFonts w:ascii="Calibri" w:hAnsi="Calibri"/>
          <w:b/>
          <w:u w:val="single"/>
          <w:lang w:eastAsia="ar-SA"/>
        </w:rPr>
        <w:t>Oświadczamy, że</w:t>
      </w:r>
      <w:r w:rsidRPr="007D0CEB">
        <w:rPr>
          <w:rFonts w:ascii="Calibri" w:hAnsi="Calibri"/>
          <w:b/>
          <w:lang w:eastAsia="ar-SA"/>
        </w:rPr>
        <w:t xml:space="preserve">: </w:t>
      </w:r>
    </w:p>
    <w:p w14:paraId="346E7259" w14:textId="77777777" w:rsidR="000936B3" w:rsidRPr="007D0CEB" w:rsidRDefault="000936B3" w:rsidP="000936B3">
      <w:pPr>
        <w:numPr>
          <w:ilvl w:val="0"/>
          <w:numId w:val="14"/>
        </w:numPr>
        <w:suppressAutoHyphens w:val="0"/>
        <w:spacing w:before="40" w:after="40"/>
        <w:contextualSpacing/>
        <w:jc w:val="both"/>
        <w:rPr>
          <w:rFonts w:ascii="Calibri" w:hAnsi="Calibri"/>
          <w:lang w:eastAsia="ar-SA"/>
        </w:rPr>
      </w:pPr>
      <w:r w:rsidRPr="007D0CEB">
        <w:rPr>
          <w:rFonts w:ascii="Calibri" w:hAnsi="Calibri"/>
          <w:lang w:eastAsia="ar-SA"/>
        </w:rPr>
        <w:t>zapoznali</w:t>
      </w:r>
      <w:r>
        <w:rPr>
          <w:rFonts w:ascii="Calibri" w:hAnsi="Calibri"/>
          <w:lang w:eastAsia="ar-SA"/>
        </w:rPr>
        <w:t>śmy się z Zapytaniem ofertowym,</w:t>
      </w:r>
      <w:r w:rsidRPr="007D0CEB">
        <w:rPr>
          <w:rFonts w:ascii="Calibri" w:hAnsi="Calibri"/>
          <w:lang w:eastAsia="ar-SA"/>
        </w:rPr>
        <w:t xml:space="preserve"> nie wnosimy w stosunku do ni</w:t>
      </w:r>
      <w:r>
        <w:rPr>
          <w:rFonts w:ascii="Calibri" w:hAnsi="Calibri"/>
          <w:lang w:eastAsia="ar-SA"/>
        </w:rPr>
        <w:t>ego</w:t>
      </w:r>
      <w:r w:rsidRPr="007D0CEB">
        <w:rPr>
          <w:rFonts w:ascii="Calibri" w:hAnsi="Calibri"/>
          <w:lang w:eastAsia="ar-SA"/>
        </w:rPr>
        <w:t xml:space="preserve"> żadnych </w:t>
      </w:r>
      <w:r>
        <w:rPr>
          <w:rFonts w:ascii="Calibri" w:hAnsi="Calibri"/>
          <w:lang w:eastAsia="ar-SA"/>
        </w:rPr>
        <w:t>zastrzeżeń oraz uzyskaliśmy wszelkie informacje niezbędne do przygotowania oferty.</w:t>
      </w:r>
    </w:p>
    <w:p w14:paraId="0C258C76" w14:textId="08F6C793" w:rsidR="000936B3" w:rsidRPr="007D0CEB" w:rsidRDefault="000936B3" w:rsidP="000936B3">
      <w:pPr>
        <w:numPr>
          <w:ilvl w:val="0"/>
          <w:numId w:val="14"/>
        </w:numPr>
        <w:suppressAutoHyphens w:val="0"/>
        <w:spacing w:before="40" w:after="40"/>
        <w:contextualSpacing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zaoferowana cena zawiera wszelkie koszty niezbędne do wykonania zamówienia, wynikające wprost z opisu przedmiotu zamówienia, jak również nieujęte w opisie, a bez których nie można wykonać przedmiotu zamówienia.</w:t>
      </w:r>
    </w:p>
    <w:p w14:paraId="178A5353" w14:textId="77777777" w:rsidR="000936B3" w:rsidRPr="007D0CEB" w:rsidRDefault="000936B3" w:rsidP="000936B3">
      <w:pPr>
        <w:numPr>
          <w:ilvl w:val="0"/>
          <w:numId w:val="14"/>
        </w:numPr>
        <w:suppressAutoHyphens w:val="0"/>
        <w:spacing w:before="40" w:after="40"/>
        <w:contextualSpacing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>W przypadku wyboru naszej oferty jako najkorzystniejszej podpiszemy umowę z Zamawiającym na warunkach określonych we wzorze umowy stanowiącym załącznik nr 4 do zapytania ofertowego, w miejscu i terminie wyznaczonym przez Zamawiającego.</w:t>
      </w:r>
    </w:p>
    <w:p w14:paraId="30AB636E" w14:textId="77777777" w:rsidR="000936B3" w:rsidRPr="007D0CEB" w:rsidRDefault="000936B3" w:rsidP="000936B3">
      <w:pPr>
        <w:numPr>
          <w:ilvl w:val="0"/>
          <w:numId w:val="14"/>
        </w:numPr>
        <w:suppressAutoHyphens w:val="0"/>
        <w:spacing w:before="40" w:after="40"/>
        <w:contextualSpacing/>
        <w:jc w:val="both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 xml:space="preserve">Zamówienie wykonamy w terminie określonym w zapytaniu ofertowym oraz </w:t>
      </w:r>
      <w:r w:rsidRPr="007D0CEB">
        <w:rPr>
          <w:rFonts w:ascii="Calibri" w:hAnsi="Calibri"/>
          <w:lang w:eastAsia="ar-SA"/>
        </w:rPr>
        <w:t>uważamy się związani niniejszą Ofertą na okres 30 dni licząc od upływu terminu składania ofert określonego w Zapytaniu ofertowym.</w:t>
      </w:r>
    </w:p>
    <w:p w14:paraId="3A12495B" w14:textId="77777777" w:rsidR="000936B3" w:rsidRPr="007D0CEB" w:rsidRDefault="000936B3" w:rsidP="000936B3">
      <w:pPr>
        <w:numPr>
          <w:ilvl w:val="0"/>
          <w:numId w:val="15"/>
        </w:numPr>
        <w:jc w:val="both"/>
        <w:rPr>
          <w:rFonts w:ascii="Calibri" w:hAnsi="Calibri"/>
          <w:lang w:eastAsia="ar-SA"/>
        </w:rPr>
      </w:pPr>
      <w:r w:rsidRPr="007D0CEB">
        <w:rPr>
          <w:rFonts w:ascii="Calibri" w:hAnsi="Calibri"/>
          <w:bCs/>
        </w:rPr>
        <w:t>wypełniliśmy o</w:t>
      </w:r>
      <w:r w:rsidRPr="007D0CEB">
        <w:rPr>
          <w:rFonts w:ascii="Calibri" w:hAnsi="Calibri"/>
          <w:lang w:eastAsia="ar-SA"/>
        </w:rPr>
        <w:t>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6A94EC17" w14:textId="77777777" w:rsidR="000936B3" w:rsidRPr="007D0CEB" w:rsidRDefault="000936B3" w:rsidP="000936B3">
      <w:pPr>
        <w:spacing w:after="120"/>
        <w:ind w:left="708"/>
        <w:jc w:val="both"/>
        <w:rPr>
          <w:rFonts w:ascii="Calibri" w:hAnsi="Calibri" w:cs="Cambria"/>
          <w:lang w:eastAsia="ar-SA"/>
        </w:rPr>
      </w:pPr>
      <w:r w:rsidRPr="007D0CEB">
        <w:rPr>
          <w:rFonts w:ascii="Calibri" w:hAnsi="Calibri" w:cs="Cambria"/>
          <w:lang w:eastAsia="ar-SA"/>
        </w:rPr>
        <w:t xml:space="preserve">¹)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6E322BDC" w14:textId="77777777" w:rsidR="000936B3" w:rsidRPr="007D0CEB" w:rsidRDefault="000936B3" w:rsidP="000936B3">
      <w:pPr>
        <w:spacing w:after="120"/>
        <w:ind w:left="708"/>
        <w:jc w:val="both"/>
        <w:rPr>
          <w:rFonts w:ascii="Calibri" w:hAnsi="Calibri" w:cs="Cambria"/>
          <w:lang w:eastAsia="ar-SA"/>
        </w:rPr>
      </w:pPr>
      <w:r w:rsidRPr="007D0CEB">
        <w:rPr>
          <w:rFonts w:ascii="Calibri" w:hAnsi="Calibri" w:cs="Cambria"/>
          <w:lang w:eastAsia="ar-SA"/>
        </w:rPr>
        <w:t xml:space="preserve">* W przypadku gdy Wykonawca nie przekazuje danych osobowych innych niż bezpośrednio jego dotyczących lub zachodzi wyłączenie stosowania obowiązku </w:t>
      </w:r>
      <w:r w:rsidRPr="008B56C8">
        <w:rPr>
          <w:rFonts w:ascii="Calibri" w:hAnsi="Calibri" w:cs="Cambria"/>
          <w:lang w:eastAsia="ar-SA"/>
        </w:rPr>
        <w:t>informacyjnego, stosownie do art. 13 ust. 4 lub art. 14 ust. 5 RODO Wykonawca</w:t>
      </w:r>
      <w:r w:rsidRPr="007D0CEB">
        <w:rPr>
          <w:rFonts w:ascii="Calibri" w:hAnsi="Calibri" w:cs="Cambria"/>
          <w:lang w:eastAsia="ar-SA"/>
        </w:rPr>
        <w:t xml:space="preserve"> wykreśla treść oświadczenia.</w:t>
      </w:r>
    </w:p>
    <w:p w14:paraId="3174EE20" w14:textId="77777777" w:rsidR="000A2D50" w:rsidRDefault="000A2D50" w:rsidP="000A2D50">
      <w:pPr>
        <w:pStyle w:val="Tekstpodstawowywcity21"/>
        <w:tabs>
          <w:tab w:val="left" w:pos="0"/>
        </w:tabs>
        <w:spacing w:line="100" w:lineRule="atLeast"/>
        <w:ind w:firstLine="0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6DE00848" w14:textId="77777777" w:rsidR="000A2D50" w:rsidRDefault="000A2D50" w:rsidP="000A2D50">
      <w:pPr>
        <w:pStyle w:val="Tekstpodstawowywcity21"/>
        <w:tabs>
          <w:tab w:val="left" w:pos="0"/>
        </w:tabs>
        <w:spacing w:line="100" w:lineRule="atLeast"/>
        <w:ind w:firstLine="0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48EA33F1" w14:textId="52DA6C48" w:rsidR="00926989" w:rsidRDefault="00A20C1E" w:rsidP="00E174A8">
      <w:pPr>
        <w:pStyle w:val="Tekstpodstawowywcity21"/>
        <w:spacing w:line="23" w:lineRule="atLeast"/>
        <w:ind w:firstLine="0"/>
        <w:jc w:val="left"/>
      </w:pPr>
      <w:r w:rsidRPr="00B01A42">
        <w:rPr>
          <w:rFonts w:ascii="Calibri" w:eastAsia="Times New Roman" w:hAnsi="Calibri" w:cs="Calibri"/>
          <w:b/>
          <w:iCs/>
          <w:color w:val="FF0000"/>
        </w:rPr>
        <w:tab/>
      </w:r>
      <w:r w:rsidR="000A2D50">
        <w:rPr>
          <w:rFonts w:ascii="Calibri" w:eastAsia="Times New Roman" w:hAnsi="Calibri" w:cs="Calibri"/>
          <w:b/>
          <w:iCs/>
          <w:u w:val="single"/>
        </w:rPr>
        <w:t xml:space="preserve"> </w:t>
      </w:r>
    </w:p>
    <w:sectPr w:rsidR="00926989" w:rsidSect="004F538A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AAA1" w14:textId="77777777" w:rsidR="000A2D50" w:rsidRDefault="000A2D50" w:rsidP="000A2D50">
      <w:r>
        <w:separator/>
      </w:r>
    </w:p>
  </w:endnote>
  <w:endnote w:type="continuationSeparator" w:id="0">
    <w:p w14:paraId="68C7F57B" w14:textId="77777777" w:rsidR="000A2D50" w:rsidRDefault="000A2D50" w:rsidP="000A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88CE" w14:textId="77777777" w:rsidR="000A2D50" w:rsidRDefault="000A2D50" w:rsidP="000A2D50">
      <w:r>
        <w:separator/>
      </w:r>
    </w:p>
  </w:footnote>
  <w:footnote w:type="continuationSeparator" w:id="0">
    <w:p w14:paraId="2B2E1C31" w14:textId="77777777" w:rsidR="000A2D50" w:rsidRDefault="000A2D50" w:rsidP="000A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314E"/>
    <w:multiLevelType w:val="hybridMultilevel"/>
    <w:tmpl w:val="876CB9D6"/>
    <w:lvl w:ilvl="0" w:tplc="D1402C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3468"/>
    <w:multiLevelType w:val="hybridMultilevel"/>
    <w:tmpl w:val="AB92853C"/>
    <w:lvl w:ilvl="0" w:tplc="903CF2D2">
      <w:start w:val="1"/>
      <w:numFmt w:val="decimal"/>
      <w:lvlText w:val="%1)"/>
      <w:lvlJc w:val="left"/>
      <w:pPr>
        <w:tabs>
          <w:tab w:val="num" w:pos="555"/>
        </w:tabs>
        <w:ind w:left="555" w:hanging="435"/>
      </w:pPr>
    </w:lvl>
    <w:lvl w:ilvl="1" w:tplc="E78ED614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29420EB6"/>
    <w:multiLevelType w:val="hybridMultilevel"/>
    <w:tmpl w:val="07800A24"/>
    <w:lvl w:ilvl="0" w:tplc="85545F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D14EB"/>
    <w:multiLevelType w:val="hybridMultilevel"/>
    <w:tmpl w:val="B22A87D2"/>
    <w:lvl w:ilvl="0" w:tplc="2A44E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14D66"/>
    <w:multiLevelType w:val="hybridMultilevel"/>
    <w:tmpl w:val="1B7223F6"/>
    <w:lvl w:ilvl="0" w:tplc="F15E6210">
      <w:start w:val="1"/>
      <w:numFmt w:val="decimal"/>
      <w:lvlText w:val="%1)"/>
      <w:lvlJc w:val="left"/>
      <w:pPr>
        <w:ind w:left="75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C2"/>
    <w:multiLevelType w:val="hybridMultilevel"/>
    <w:tmpl w:val="368C2C00"/>
    <w:lvl w:ilvl="0" w:tplc="05C46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E8A6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6FE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4A9F9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2A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F1E10"/>
    <w:multiLevelType w:val="hybridMultilevel"/>
    <w:tmpl w:val="5EB229EC"/>
    <w:lvl w:ilvl="0" w:tplc="92F0A2C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12539"/>
    <w:multiLevelType w:val="hybridMultilevel"/>
    <w:tmpl w:val="8626C04A"/>
    <w:lvl w:ilvl="0" w:tplc="C74427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A08F4"/>
    <w:multiLevelType w:val="hybridMultilevel"/>
    <w:tmpl w:val="33DA9F58"/>
    <w:lvl w:ilvl="0" w:tplc="2976F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9758F"/>
    <w:multiLevelType w:val="hybridMultilevel"/>
    <w:tmpl w:val="8E2EFD6C"/>
    <w:lvl w:ilvl="0" w:tplc="03A8BC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F0854"/>
    <w:multiLevelType w:val="hybridMultilevel"/>
    <w:tmpl w:val="46EA1208"/>
    <w:lvl w:ilvl="0" w:tplc="04150011">
      <w:start w:val="1"/>
      <w:numFmt w:val="decimal"/>
      <w:lvlText w:val="%1)"/>
      <w:lvlJc w:val="left"/>
      <w:pPr>
        <w:ind w:left="7590" w:hanging="360"/>
      </w:pPr>
    </w:lvl>
    <w:lvl w:ilvl="1" w:tplc="FD08D636">
      <w:start w:val="1"/>
      <w:numFmt w:val="upperRoman"/>
      <w:lvlText w:val="%2."/>
      <w:lvlJc w:val="left"/>
      <w:pPr>
        <w:ind w:left="1800" w:hanging="720"/>
      </w:pPr>
      <w:rPr>
        <w:color w:val="auto"/>
      </w:rPr>
    </w:lvl>
    <w:lvl w:ilvl="2" w:tplc="783C2D12">
      <w:start w:val="1"/>
      <w:numFmt w:val="upperRoman"/>
      <w:lvlText w:val="%3."/>
      <w:lvlJc w:val="left"/>
      <w:pPr>
        <w:ind w:left="2700" w:hanging="72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91014"/>
    <w:multiLevelType w:val="hybridMultilevel"/>
    <w:tmpl w:val="04B05296"/>
    <w:lvl w:ilvl="0" w:tplc="0FF0D4D8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</w:lvl>
    <w:lvl w:ilvl="1" w:tplc="9B1854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9056A"/>
    <w:multiLevelType w:val="hybridMultilevel"/>
    <w:tmpl w:val="B3FECD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D50"/>
    <w:rsid w:val="0001710E"/>
    <w:rsid w:val="000936B3"/>
    <w:rsid w:val="00094FEA"/>
    <w:rsid w:val="00097A6A"/>
    <w:rsid w:val="000A2D50"/>
    <w:rsid w:val="000C3EF3"/>
    <w:rsid w:val="001E2418"/>
    <w:rsid w:val="002D7EB1"/>
    <w:rsid w:val="003D716A"/>
    <w:rsid w:val="004F538A"/>
    <w:rsid w:val="00515051"/>
    <w:rsid w:val="0055120E"/>
    <w:rsid w:val="005744E8"/>
    <w:rsid w:val="005A1EF7"/>
    <w:rsid w:val="0081541D"/>
    <w:rsid w:val="00855EE1"/>
    <w:rsid w:val="00890483"/>
    <w:rsid w:val="008D7F03"/>
    <w:rsid w:val="00912C6F"/>
    <w:rsid w:val="00920619"/>
    <w:rsid w:val="00926989"/>
    <w:rsid w:val="00A20C1E"/>
    <w:rsid w:val="00B01A42"/>
    <w:rsid w:val="00B215E8"/>
    <w:rsid w:val="00B25EA3"/>
    <w:rsid w:val="00BE7A9B"/>
    <w:rsid w:val="00BF1C18"/>
    <w:rsid w:val="00D37F02"/>
    <w:rsid w:val="00E174A8"/>
    <w:rsid w:val="00E42F1C"/>
    <w:rsid w:val="00F62962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4061B4"/>
  <w15:docId w15:val="{9033534D-C5EE-4B9F-BCF0-66668170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D50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A2D50"/>
    <w:pPr>
      <w:spacing w:after="120"/>
      <w:ind w:left="283"/>
    </w:pPr>
    <w:rPr>
      <w:rFonts w:cs="Cambri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A2D50"/>
    <w:rPr>
      <w:rFonts w:ascii="Cambria" w:eastAsia="Cambria" w:hAnsi="Cambria" w:cs="Cambria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0A2D50"/>
    <w:pPr>
      <w:widowControl w:val="0"/>
      <w:tabs>
        <w:tab w:val="left" w:pos="618"/>
      </w:tabs>
      <w:spacing w:line="360" w:lineRule="auto"/>
      <w:ind w:firstLine="708"/>
      <w:jc w:val="both"/>
    </w:pPr>
    <w:rPr>
      <w:rFonts w:ascii="Times-Roman" w:eastAsia="Times-Roman" w:hAnsi="Times-Roman" w:cs="Times-Roman"/>
    </w:rPr>
  </w:style>
  <w:style w:type="character" w:customStyle="1" w:styleId="markedcontent">
    <w:name w:val="markedcontent"/>
    <w:rsid w:val="000A2D50"/>
  </w:style>
  <w:style w:type="character" w:customStyle="1" w:styleId="highlight">
    <w:name w:val="highlight"/>
    <w:rsid w:val="000A2D50"/>
  </w:style>
  <w:style w:type="paragraph" w:customStyle="1" w:styleId="Znak">
    <w:name w:val="Znak"/>
    <w:basedOn w:val="Normalny"/>
    <w:rsid w:val="0055120E"/>
    <w:pPr>
      <w:suppressAutoHyphens w:val="0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Stachowicz Anna 2</dc:creator>
  <cp:lastModifiedBy>Stachowicz Anna 2</cp:lastModifiedBy>
  <cp:revision>29</cp:revision>
  <cp:lastPrinted>2024-11-26T08:04:00Z</cp:lastPrinted>
  <dcterms:created xsi:type="dcterms:W3CDTF">2022-11-08T12:05:00Z</dcterms:created>
  <dcterms:modified xsi:type="dcterms:W3CDTF">2024-11-27T09:54:00Z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UxC4dwLulzfINJ8nQH+xvX5LNGipWa4BRSZhPgxsCvlWneN7X99JlGPPZjNRyZcGkLfMTYaWyCeuWSYtvkMBHA==</vt:lpwstr>
  </property>
  <property fmtid="{D5CDD505-2E9C-101B-9397-08002B2CF9AE}" pid="4" name="MFClassificationDate">
    <vt:lpwstr>2022-11-08T13:05:36.9672574+01:00</vt:lpwstr>
  </property>
  <property fmtid="{D5CDD505-2E9C-101B-9397-08002B2CF9AE}" pid="5" name="MFClassifiedBySID">
    <vt:lpwstr>UxC4dwLulzfINJ8nQH+xvX5LNGipWa4BRSZhPgxsCvm42mrIC/DSDv0ggS+FjUN/2v1BBotkLlY5aAiEhoi6ueCFd2PslONkXLQ8K9vP+J2LcR45qAfsdtLUnbn4JPrl</vt:lpwstr>
  </property>
  <property fmtid="{D5CDD505-2E9C-101B-9397-08002B2CF9AE}" pid="6" name="MFGRNItemId">
    <vt:lpwstr>GRN-49b762cd-710a-47c4-9afe-33d037edceb4</vt:lpwstr>
  </property>
  <property fmtid="{D5CDD505-2E9C-101B-9397-08002B2CF9AE}" pid="7" name="MFHash">
    <vt:lpwstr>uoVSCpimoNR5k+VCDDw/j9cJfIe8GxwE47e+gvAUyUg=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